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C" w:rsidRDefault="00D24E35">
      <w:pPr>
        <w:rPr>
          <w:b/>
        </w:rPr>
      </w:pPr>
      <w:r w:rsidRPr="00D24E35">
        <w:rPr>
          <w:b/>
        </w:rPr>
        <w:t>GRAMÁTICA</w:t>
      </w:r>
    </w:p>
    <w:p w:rsidR="00D24E35" w:rsidRPr="009D62D0" w:rsidRDefault="00D24E35">
      <w:r w:rsidRPr="009D62D0">
        <w:rPr>
          <w:b/>
        </w:rPr>
        <w:t>2.1</w:t>
      </w:r>
      <w:r w:rsidRPr="009D62D0">
        <w:t xml:space="preserve"> </w:t>
      </w:r>
      <w:proofErr w:type="spellStart"/>
      <w:r w:rsidRPr="009D62D0">
        <w:t>Present</w:t>
      </w:r>
      <w:proofErr w:type="spellEnd"/>
      <w:r w:rsidRPr="009D62D0">
        <w:t xml:space="preserve"> tense of regular </w:t>
      </w:r>
      <w:r w:rsidRPr="009D62D0">
        <w:rPr>
          <w:b/>
        </w:rPr>
        <w:t>-</w:t>
      </w:r>
      <w:proofErr w:type="spellStart"/>
      <w:r w:rsidRPr="009D62D0">
        <w:rPr>
          <w:b/>
        </w:rPr>
        <w:t>ar</w:t>
      </w:r>
      <w:proofErr w:type="spellEnd"/>
      <w:r w:rsidRPr="009D62D0">
        <w:t xml:space="preserve"> </w:t>
      </w:r>
      <w:proofErr w:type="spellStart"/>
      <w:r w:rsidRPr="009D62D0">
        <w:t>verbs</w:t>
      </w:r>
      <w:proofErr w:type="spellEnd"/>
    </w:p>
    <w:p w:rsidR="00D24E35" w:rsidRDefault="00D24E35">
      <w:pPr>
        <w:rPr>
          <w:b/>
        </w:rPr>
      </w:pPr>
      <w:r w:rsidRPr="009D62D0">
        <w:rPr>
          <w:color w:val="FFFFFF" w:themeColor="background1"/>
          <w:sz w:val="32"/>
          <w:szCs w:val="32"/>
          <w:highlight w:val="black"/>
        </w:rPr>
        <w:t>1</w:t>
      </w:r>
      <w:r w:rsidRPr="009D62D0">
        <w:t xml:space="preserve"> </w:t>
      </w:r>
      <w:r w:rsidR="009D62D0" w:rsidRPr="009D62D0">
        <w:rPr>
          <w:b/>
        </w:rPr>
        <w:t>El presente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354"/>
        <w:gridCol w:w="1441"/>
        <w:gridCol w:w="1441"/>
        <w:gridCol w:w="1441"/>
        <w:gridCol w:w="1471"/>
      </w:tblGrid>
      <w:tr w:rsidR="009D62D0" w:rsidTr="00BD0AAD">
        <w:tc>
          <w:tcPr>
            <w:tcW w:w="8644" w:type="dxa"/>
            <w:gridSpan w:val="6"/>
          </w:tcPr>
          <w:p w:rsidR="009D62D0" w:rsidRPr="009D62D0" w:rsidRDefault="009D62D0" w:rsidP="009D62D0">
            <w:pPr>
              <w:jc w:val="center"/>
              <w:rPr>
                <w:b/>
              </w:rPr>
            </w:pPr>
            <w:proofErr w:type="spellStart"/>
            <w:r w:rsidRPr="009D62D0">
              <w:rPr>
                <w:b/>
              </w:rPr>
              <w:t>Present</w:t>
            </w:r>
            <w:proofErr w:type="spellEnd"/>
            <w:r w:rsidRPr="009D62D0">
              <w:rPr>
                <w:b/>
              </w:rPr>
              <w:t xml:space="preserve"> Tense</w:t>
            </w:r>
          </w:p>
        </w:tc>
      </w:tr>
      <w:tr w:rsidR="009D62D0" w:rsidTr="009D62D0">
        <w:tc>
          <w:tcPr>
            <w:tcW w:w="1526" w:type="dxa"/>
          </w:tcPr>
          <w:p w:rsidR="009D62D0" w:rsidRPr="009D62D0" w:rsidRDefault="009D62D0">
            <w:pPr>
              <w:rPr>
                <w:b/>
              </w:rPr>
            </w:pPr>
            <w:r w:rsidRPr="009D62D0">
              <w:rPr>
                <w:b/>
              </w:rPr>
              <w:t>Infinitivo</w:t>
            </w:r>
          </w:p>
        </w:tc>
        <w:tc>
          <w:tcPr>
            <w:tcW w:w="1354" w:type="dxa"/>
          </w:tcPr>
          <w:p w:rsidR="009D62D0" w:rsidRPr="009D62D0" w:rsidRDefault="009D62D0">
            <w:pPr>
              <w:rPr>
                <w:b/>
              </w:rPr>
            </w:pPr>
            <w:r w:rsidRPr="009D62D0">
              <w:rPr>
                <w:b/>
              </w:rPr>
              <w:t xml:space="preserve">Yo </w:t>
            </w:r>
          </w:p>
        </w:tc>
        <w:tc>
          <w:tcPr>
            <w:tcW w:w="1441" w:type="dxa"/>
          </w:tcPr>
          <w:p w:rsidR="009D62D0" w:rsidRPr="009D62D0" w:rsidRDefault="009D62D0">
            <w:pPr>
              <w:rPr>
                <w:b/>
              </w:rPr>
            </w:pPr>
            <w:r w:rsidRPr="009D62D0">
              <w:rPr>
                <w:b/>
              </w:rPr>
              <w:t>Tú</w:t>
            </w:r>
          </w:p>
        </w:tc>
        <w:tc>
          <w:tcPr>
            <w:tcW w:w="1441" w:type="dxa"/>
          </w:tcPr>
          <w:p w:rsidR="009D62D0" w:rsidRPr="009D62D0" w:rsidRDefault="009D62D0">
            <w:pPr>
              <w:rPr>
                <w:b/>
              </w:rPr>
            </w:pPr>
            <w:r w:rsidRPr="009D62D0">
              <w:rPr>
                <w:b/>
              </w:rPr>
              <w:t>Usted/él/ella</w:t>
            </w:r>
          </w:p>
        </w:tc>
        <w:tc>
          <w:tcPr>
            <w:tcW w:w="1441" w:type="dxa"/>
          </w:tcPr>
          <w:p w:rsidR="009D62D0" w:rsidRPr="009D62D0" w:rsidRDefault="009D62D0">
            <w:pPr>
              <w:rPr>
                <w:b/>
              </w:rPr>
            </w:pPr>
            <w:r w:rsidRPr="009D62D0">
              <w:rPr>
                <w:b/>
              </w:rPr>
              <w:t>Nosotros/as</w:t>
            </w:r>
          </w:p>
        </w:tc>
        <w:tc>
          <w:tcPr>
            <w:tcW w:w="1441" w:type="dxa"/>
          </w:tcPr>
          <w:p w:rsidR="009D62D0" w:rsidRPr="009D62D0" w:rsidRDefault="009D62D0">
            <w:pPr>
              <w:rPr>
                <w:b/>
              </w:rPr>
            </w:pPr>
            <w:r w:rsidRPr="009D62D0">
              <w:rPr>
                <w:b/>
              </w:rPr>
              <w:t>Ustedes/ellos</w:t>
            </w:r>
          </w:p>
        </w:tc>
      </w:tr>
      <w:tr w:rsidR="009D62D0" w:rsidTr="009D62D0">
        <w:tc>
          <w:tcPr>
            <w:tcW w:w="1526" w:type="dxa"/>
          </w:tcPr>
          <w:p w:rsidR="009D62D0" w:rsidRDefault="009D62D0" w:rsidP="009D62D0">
            <w:pPr>
              <w:pStyle w:val="Prrafodelista"/>
              <w:tabs>
                <w:tab w:val="left" w:pos="709"/>
              </w:tabs>
              <w:ind w:left="0" w:right="452"/>
            </w:pPr>
            <w:r>
              <w:t>1. Cantar</w:t>
            </w:r>
          </w:p>
        </w:tc>
        <w:tc>
          <w:tcPr>
            <w:tcW w:w="1354" w:type="dxa"/>
          </w:tcPr>
          <w:p w:rsidR="009D62D0" w:rsidRDefault="009D62D0">
            <w:r>
              <w:t>Canto</w:t>
            </w:r>
          </w:p>
        </w:tc>
        <w:tc>
          <w:tcPr>
            <w:tcW w:w="1441" w:type="dxa"/>
          </w:tcPr>
          <w:p w:rsidR="009D62D0" w:rsidRDefault="009D62D0">
            <w:r>
              <w:t>Cantas</w:t>
            </w:r>
          </w:p>
        </w:tc>
        <w:tc>
          <w:tcPr>
            <w:tcW w:w="1441" w:type="dxa"/>
          </w:tcPr>
          <w:p w:rsidR="009D62D0" w:rsidRDefault="009D62D0">
            <w:r>
              <w:t>Canta</w:t>
            </w:r>
          </w:p>
        </w:tc>
        <w:tc>
          <w:tcPr>
            <w:tcW w:w="1441" w:type="dxa"/>
          </w:tcPr>
          <w:p w:rsidR="009D62D0" w:rsidRDefault="009D62D0">
            <w:r>
              <w:t>Cantamos</w:t>
            </w:r>
          </w:p>
        </w:tc>
        <w:tc>
          <w:tcPr>
            <w:tcW w:w="1441" w:type="dxa"/>
          </w:tcPr>
          <w:p w:rsidR="009D62D0" w:rsidRDefault="009D62D0">
            <w:r>
              <w:t>cantan</w:t>
            </w:r>
          </w:p>
        </w:tc>
      </w:tr>
      <w:tr w:rsidR="009D62D0" w:rsidTr="009D62D0">
        <w:tc>
          <w:tcPr>
            <w:tcW w:w="1526" w:type="dxa"/>
          </w:tcPr>
          <w:p w:rsidR="009D62D0" w:rsidRDefault="009D62D0">
            <w:r>
              <w:t>2. Preguntar</w:t>
            </w:r>
          </w:p>
        </w:tc>
        <w:tc>
          <w:tcPr>
            <w:tcW w:w="1354" w:type="dxa"/>
          </w:tcPr>
          <w:p w:rsidR="009D62D0" w:rsidRDefault="009D62D0">
            <w:r>
              <w:t>Pregunto</w:t>
            </w:r>
          </w:p>
        </w:tc>
        <w:tc>
          <w:tcPr>
            <w:tcW w:w="1441" w:type="dxa"/>
          </w:tcPr>
          <w:p w:rsidR="009D62D0" w:rsidRDefault="009D62D0">
            <w:r>
              <w:t>Preguntas</w:t>
            </w:r>
          </w:p>
        </w:tc>
        <w:tc>
          <w:tcPr>
            <w:tcW w:w="1441" w:type="dxa"/>
          </w:tcPr>
          <w:p w:rsidR="009D62D0" w:rsidRDefault="009D62D0">
            <w:r>
              <w:t>Pregunta</w:t>
            </w:r>
          </w:p>
        </w:tc>
        <w:tc>
          <w:tcPr>
            <w:tcW w:w="1441" w:type="dxa"/>
          </w:tcPr>
          <w:p w:rsidR="009D62D0" w:rsidRDefault="009D62D0">
            <w:r>
              <w:t>Preguntamos</w:t>
            </w:r>
          </w:p>
        </w:tc>
        <w:tc>
          <w:tcPr>
            <w:tcW w:w="1441" w:type="dxa"/>
          </w:tcPr>
          <w:p w:rsidR="009D62D0" w:rsidRDefault="009D62D0">
            <w:r>
              <w:t>Preguntan</w:t>
            </w:r>
          </w:p>
        </w:tc>
      </w:tr>
      <w:tr w:rsidR="009D62D0" w:rsidTr="009D62D0">
        <w:tc>
          <w:tcPr>
            <w:tcW w:w="1526" w:type="dxa"/>
          </w:tcPr>
          <w:p w:rsidR="009D62D0" w:rsidRDefault="009D62D0" w:rsidP="009D62D0">
            <w:r>
              <w:t>3. Contestar</w:t>
            </w:r>
          </w:p>
        </w:tc>
        <w:tc>
          <w:tcPr>
            <w:tcW w:w="1354" w:type="dxa"/>
          </w:tcPr>
          <w:p w:rsidR="009D62D0" w:rsidRDefault="009D62D0">
            <w:r>
              <w:t>Contesto</w:t>
            </w:r>
          </w:p>
        </w:tc>
        <w:tc>
          <w:tcPr>
            <w:tcW w:w="1441" w:type="dxa"/>
          </w:tcPr>
          <w:p w:rsidR="009D62D0" w:rsidRDefault="009D62D0">
            <w:r>
              <w:t>Contestas</w:t>
            </w:r>
          </w:p>
        </w:tc>
        <w:tc>
          <w:tcPr>
            <w:tcW w:w="1441" w:type="dxa"/>
          </w:tcPr>
          <w:p w:rsidR="009D62D0" w:rsidRDefault="009D62D0">
            <w:r>
              <w:t>Contesta</w:t>
            </w:r>
          </w:p>
        </w:tc>
        <w:tc>
          <w:tcPr>
            <w:tcW w:w="1441" w:type="dxa"/>
          </w:tcPr>
          <w:p w:rsidR="009D62D0" w:rsidRDefault="009D62D0">
            <w:r>
              <w:t>Contestamos</w:t>
            </w:r>
          </w:p>
        </w:tc>
        <w:tc>
          <w:tcPr>
            <w:tcW w:w="1441" w:type="dxa"/>
          </w:tcPr>
          <w:p w:rsidR="009D62D0" w:rsidRDefault="009D62D0">
            <w:r>
              <w:t>Contestan</w:t>
            </w:r>
          </w:p>
        </w:tc>
      </w:tr>
      <w:tr w:rsidR="009D62D0" w:rsidTr="009D62D0">
        <w:tc>
          <w:tcPr>
            <w:tcW w:w="1526" w:type="dxa"/>
          </w:tcPr>
          <w:p w:rsidR="009D62D0" w:rsidRDefault="009D62D0">
            <w:r>
              <w:t>4. Practicar</w:t>
            </w:r>
          </w:p>
        </w:tc>
        <w:tc>
          <w:tcPr>
            <w:tcW w:w="1354" w:type="dxa"/>
          </w:tcPr>
          <w:p w:rsidR="009D62D0" w:rsidRDefault="009D62D0">
            <w:r>
              <w:t>Practico</w:t>
            </w:r>
          </w:p>
        </w:tc>
        <w:tc>
          <w:tcPr>
            <w:tcW w:w="1441" w:type="dxa"/>
          </w:tcPr>
          <w:p w:rsidR="009D62D0" w:rsidRDefault="009D62D0">
            <w:r>
              <w:t>Practicas</w:t>
            </w:r>
          </w:p>
        </w:tc>
        <w:tc>
          <w:tcPr>
            <w:tcW w:w="1441" w:type="dxa"/>
          </w:tcPr>
          <w:p w:rsidR="009D62D0" w:rsidRDefault="009D62D0">
            <w:r>
              <w:t>Practica</w:t>
            </w:r>
          </w:p>
        </w:tc>
        <w:tc>
          <w:tcPr>
            <w:tcW w:w="1441" w:type="dxa"/>
          </w:tcPr>
          <w:p w:rsidR="009D62D0" w:rsidRDefault="009D62D0">
            <w:r>
              <w:t>Practicamos</w:t>
            </w:r>
          </w:p>
        </w:tc>
        <w:tc>
          <w:tcPr>
            <w:tcW w:w="1441" w:type="dxa"/>
          </w:tcPr>
          <w:p w:rsidR="009D62D0" w:rsidRDefault="009D62D0">
            <w:r>
              <w:t>Practican</w:t>
            </w:r>
          </w:p>
        </w:tc>
      </w:tr>
      <w:tr w:rsidR="009D62D0" w:rsidTr="009D62D0">
        <w:tc>
          <w:tcPr>
            <w:tcW w:w="1526" w:type="dxa"/>
          </w:tcPr>
          <w:p w:rsidR="009D62D0" w:rsidRDefault="009D62D0">
            <w:r>
              <w:t>5. Desear</w:t>
            </w:r>
          </w:p>
        </w:tc>
        <w:tc>
          <w:tcPr>
            <w:tcW w:w="1354" w:type="dxa"/>
          </w:tcPr>
          <w:p w:rsidR="009D62D0" w:rsidRDefault="009D62D0">
            <w:r>
              <w:t>Deseo</w:t>
            </w:r>
          </w:p>
        </w:tc>
        <w:tc>
          <w:tcPr>
            <w:tcW w:w="1441" w:type="dxa"/>
          </w:tcPr>
          <w:p w:rsidR="009D62D0" w:rsidRDefault="009D62D0">
            <w:r>
              <w:t>Deseas</w:t>
            </w:r>
          </w:p>
        </w:tc>
        <w:tc>
          <w:tcPr>
            <w:tcW w:w="1441" w:type="dxa"/>
          </w:tcPr>
          <w:p w:rsidR="009D62D0" w:rsidRDefault="009D62D0">
            <w:r>
              <w:t>Desea</w:t>
            </w:r>
          </w:p>
        </w:tc>
        <w:tc>
          <w:tcPr>
            <w:tcW w:w="1441" w:type="dxa"/>
          </w:tcPr>
          <w:p w:rsidR="009D62D0" w:rsidRDefault="009D62D0">
            <w:r>
              <w:t>Deseamos</w:t>
            </w:r>
          </w:p>
        </w:tc>
        <w:tc>
          <w:tcPr>
            <w:tcW w:w="1441" w:type="dxa"/>
          </w:tcPr>
          <w:p w:rsidR="009D62D0" w:rsidRDefault="009D62D0">
            <w:r>
              <w:t xml:space="preserve">Desean </w:t>
            </w:r>
          </w:p>
        </w:tc>
      </w:tr>
      <w:tr w:rsidR="009D62D0" w:rsidTr="009D62D0">
        <w:tc>
          <w:tcPr>
            <w:tcW w:w="1526" w:type="dxa"/>
          </w:tcPr>
          <w:p w:rsidR="009D62D0" w:rsidRDefault="009D62D0">
            <w:r>
              <w:t>6. Llevar</w:t>
            </w:r>
          </w:p>
        </w:tc>
        <w:tc>
          <w:tcPr>
            <w:tcW w:w="1354" w:type="dxa"/>
          </w:tcPr>
          <w:p w:rsidR="009D62D0" w:rsidRDefault="009D62D0">
            <w:r>
              <w:t>Llevo</w:t>
            </w:r>
          </w:p>
        </w:tc>
        <w:tc>
          <w:tcPr>
            <w:tcW w:w="1441" w:type="dxa"/>
          </w:tcPr>
          <w:p w:rsidR="009D62D0" w:rsidRDefault="009D62D0">
            <w:r>
              <w:t>Llevas</w:t>
            </w:r>
          </w:p>
        </w:tc>
        <w:tc>
          <w:tcPr>
            <w:tcW w:w="1441" w:type="dxa"/>
          </w:tcPr>
          <w:p w:rsidR="009D62D0" w:rsidRDefault="009D62D0">
            <w:r>
              <w:t>Lleva</w:t>
            </w:r>
          </w:p>
        </w:tc>
        <w:tc>
          <w:tcPr>
            <w:tcW w:w="1441" w:type="dxa"/>
          </w:tcPr>
          <w:p w:rsidR="009D62D0" w:rsidRDefault="009D62D0">
            <w:r>
              <w:t>Llevamos</w:t>
            </w:r>
          </w:p>
        </w:tc>
        <w:tc>
          <w:tcPr>
            <w:tcW w:w="1441" w:type="dxa"/>
          </w:tcPr>
          <w:p w:rsidR="009D62D0" w:rsidRDefault="009D62D0">
            <w:r>
              <w:t>Llevan</w:t>
            </w:r>
          </w:p>
        </w:tc>
      </w:tr>
    </w:tbl>
    <w:p w:rsidR="009D62D0" w:rsidRPr="009D62D0" w:rsidRDefault="009D62D0"/>
    <w:p w:rsidR="00D24E35" w:rsidRDefault="00D24E35">
      <w:pPr>
        <w:rPr>
          <w:b/>
        </w:rPr>
      </w:pPr>
      <w:r w:rsidRPr="00AC1A5C">
        <w:rPr>
          <w:color w:val="FFFFFF" w:themeColor="background1"/>
          <w:sz w:val="32"/>
          <w:szCs w:val="32"/>
          <w:highlight w:val="black"/>
        </w:rPr>
        <w:t>2</w:t>
      </w:r>
      <w:r>
        <w:rPr>
          <w:b/>
        </w:rPr>
        <w:t xml:space="preserve"> </w:t>
      </w:r>
      <w:r w:rsidR="009D62D0">
        <w:rPr>
          <w:b/>
        </w:rPr>
        <w:t>Verbos</w:t>
      </w:r>
    </w:p>
    <w:p w:rsidR="00AC1A5C" w:rsidRDefault="00AC1A5C" w:rsidP="00AC1A5C">
      <w:r>
        <w:t>Horizontales</w:t>
      </w:r>
    </w:p>
    <w:p w:rsidR="00AC1A5C" w:rsidRDefault="009D62D0" w:rsidP="009D62D0">
      <w:pPr>
        <w:pStyle w:val="Prrafodelista"/>
        <w:numPr>
          <w:ilvl w:val="0"/>
          <w:numId w:val="7"/>
        </w:numPr>
      </w:pPr>
      <w:r>
        <w:t xml:space="preserve">Nosotras </w:t>
      </w:r>
      <w:r w:rsidRPr="009D62D0">
        <w:rPr>
          <w:i/>
        </w:rPr>
        <w:t>regresamos</w:t>
      </w:r>
      <w:r>
        <w:t xml:space="preserve"> a las seis de la tarde</w:t>
      </w:r>
    </w:p>
    <w:p w:rsidR="009D62D0" w:rsidRDefault="009D62D0" w:rsidP="009D62D0">
      <w:pPr>
        <w:pStyle w:val="Prrafodelista"/>
        <w:numPr>
          <w:ilvl w:val="0"/>
          <w:numId w:val="7"/>
        </w:numPr>
      </w:pPr>
      <w:r>
        <w:t xml:space="preserve">Muchos estudiantes </w:t>
      </w:r>
      <w:r w:rsidRPr="009D62D0">
        <w:rPr>
          <w:i/>
        </w:rPr>
        <w:t>toman</w:t>
      </w:r>
      <w:r>
        <w:t xml:space="preserve"> el curso de periodismo</w:t>
      </w:r>
    </w:p>
    <w:p w:rsidR="009D62D0" w:rsidRDefault="009D62D0" w:rsidP="009D62D0">
      <w:pPr>
        <w:pStyle w:val="Prrafodelista"/>
        <w:numPr>
          <w:ilvl w:val="0"/>
          <w:numId w:val="7"/>
        </w:numPr>
      </w:pPr>
      <w:r>
        <w:t xml:space="preserve">Rosa y Laura no </w:t>
      </w:r>
      <w:r w:rsidRPr="009D62D0">
        <w:rPr>
          <w:i/>
        </w:rPr>
        <w:t>esperan</w:t>
      </w:r>
      <w:r>
        <w:t xml:space="preserve"> a Manuel</w:t>
      </w:r>
    </w:p>
    <w:p w:rsidR="009D62D0" w:rsidRDefault="009D62D0" w:rsidP="009D62D0">
      <w:pPr>
        <w:pStyle w:val="Prrafodelista"/>
        <w:numPr>
          <w:ilvl w:val="0"/>
          <w:numId w:val="7"/>
        </w:numPr>
      </w:pPr>
      <w:r>
        <w:t xml:space="preserve">Tú </w:t>
      </w:r>
      <w:r w:rsidRPr="009D62D0">
        <w:rPr>
          <w:i/>
        </w:rPr>
        <w:t>conversas</w:t>
      </w:r>
      <w:r>
        <w:t xml:space="preserve"> con los chicos en la residencia estudiantil</w:t>
      </w:r>
    </w:p>
    <w:p w:rsidR="009D62D0" w:rsidRDefault="009D62D0" w:rsidP="009D62D0">
      <w:pPr>
        <w:pStyle w:val="Prrafodelista"/>
        <w:numPr>
          <w:ilvl w:val="0"/>
          <w:numId w:val="7"/>
        </w:numPr>
      </w:pPr>
      <w:r>
        <w:t xml:space="preserve">El compañero de cuarto de Jaime </w:t>
      </w:r>
      <w:r w:rsidRPr="009D62D0">
        <w:rPr>
          <w:i/>
        </w:rPr>
        <w:t>trabaja</w:t>
      </w:r>
      <w:r>
        <w:t xml:space="preserve"> en el laboratorio</w:t>
      </w:r>
    </w:p>
    <w:p w:rsidR="009D62D0" w:rsidRDefault="009D62D0" w:rsidP="009D62D0">
      <w:pPr>
        <w:pStyle w:val="Prrafodelista"/>
        <w:numPr>
          <w:ilvl w:val="0"/>
          <w:numId w:val="7"/>
        </w:numPr>
      </w:pPr>
      <w:r>
        <w:t xml:space="preserve">Yo </w:t>
      </w:r>
      <w:r w:rsidRPr="009D62D0">
        <w:rPr>
          <w:i/>
        </w:rPr>
        <w:t>busco</w:t>
      </w:r>
      <w:r>
        <w:t xml:space="preserve"> un libro en la biblioteca</w:t>
      </w:r>
    </w:p>
    <w:p w:rsidR="00070BA1" w:rsidRPr="00070BA1" w:rsidRDefault="00070BA1" w:rsidP="00070BA1">
      <w:pPr>
        <w:rPr>
          <w:b/>
        </w:rPr>
      </w:pPr>
      <w:r w:rsidRPr="00070BA1">
        <w:rPr>
          <w:color w:val="FFFFFF" w:themeColor="background1"/>
          <w:sz w:val="32"/>
          <w:szCs w:val="32"/>
          <w:highlight w:val="black"/>
        </w:rPr>
        <w:t>3</w:t>
      </w:r>
      <w:r w:rsidRPr="00070BA1">
        <w:rPr>
          <w:b/>
        </w:rPr>
        <w:t xml:space="preserve"> </w:t>
      </w:r>
      <w:r>
        <w:rPr>
          <w:b/>
        </w:rPr>
        <w:t>Completar</w:t>
      </w:r>
    </w:p>
    <w:p w:rsidR="00B96235" w:rsidRDefault="00070BA1" w:rsidP="00B96235">
      <w:pPr>
        <w:pStyle w:val="Prrafodelista"/>
        <w:numPr>
          <w:ilvl w:val="0"/>
          <w:numId w:val="3"/>
        </w:numPr>
      </w:pPr>
      <w:r>
        <w:t xml:space="preserve">Los turistas </w:t>
      </w:r>
      <w:r w:rsidRPr="00E22B31">
        <w:rPr>
          <w:i/>
        </w:rPr>
        <w:t>viajan</w:t>
      </w:r>
      <w:r>
        <w:t xml:space="preserve"> en un autobús</w:t>
      </w:r>
    </w:p>
    <w:p w:rsidR="00070BA1" w:rsidRDefault="00070BA1" w:rsidP="00B96235">
      <w:pPr>
        <w:pStyle w:val="Prrafodelista"/>
        <w:numPr>
          <w:ilvl w:val="0"/>
          <w:numId w:val="3"/>
        </w:numPr>
      </w:pPr>
      <w:r>
        <w:t xml:space="preserve">Elena y yo </w:t>
      </w:r>
      <w:r w:rsidRPr="00E22B31">
        <w:rPr>
          <w:i/>
        </w:rPr>
        <w:t>hablamos</w:t>
      </w:r>
      <w:r>
        <w:t xml:space="preserve"> español en clase</w:t>
      </w:r>
    </w:p>
    <w:p w:rsidR="00070BA1" w:rsidRDefault="00070BA1" w:rsidP="00B96235">
      <w:pPr>
        <w:pStyle w:val="Prrafodelista"/>
        <w:numPr>
          <w:ilvl w:val="0"/>
          <w:numId w:val="3"/>
        </w:numPr>
      </w:pPr>
      <w:r>
        <w:t>Los estudian</w:t>
      </w:r>
      <w:r w:rsidR="00E22B31">
        <w:t xml:space="preserve">tes </w:t>
      </w:r>
      <w:r w:rsidR="00E22B31" w:rsidRPr="00E22B31">
        <w:rPr>
          <w:i/>
        </w:rPr>
        <w:t>llegan</w:t>
      </w:r>
      <w:r w:rsidR="00E22B31">
        <w:t xml:space="preserve"> a la residencia estu</w:t>
      </w:r>
      <w:r>
        <w:t>d</w:t>
      </w:r>
      <w:r w:rsidR="00E74936">
        <w:t>i</w:t>
      </w:r>
      <w:r>
        <w:t>antil</w:t>
      </w:r>
    </w:p>
    <w:p w:rsidR="00070BA1" w:rsidRDefault="00E74936" w:rsidP="00B96235">
      <w:pPr>
        <w:pStyle w:val="Prrafodelista"/>
        <w:numPr>
          <w:ilvl w:val="0"/>
          <w:numId w:val="3"/>
        </w:numPr>
      </w:pPr>
      <w:r>
        <w:t xml:space="preserve">Yo </w:t>
      </w:r>
      <w:r w:rsidRPr="00E74936">
        <w:rPr>
          <w:i/>
        </w:rPr>
        <w:t>dibuj</w:t>
      </w:r>
      <w:bookmarkStart w:id="0" w:name="_GoBack"/>
      <w:bookmarkEnd w:id="0"/>
      <w:r w:rsidRPr="00E74936">
        <w:rPr>
          <w:i/>
        </w:rPr>
        <w:t>o</w:t>
      </w:r>
      <w:r>
        <w:t xml:space="preserve"> un reloj en la pizarra</w:t>
      </w:r>
    </w:p>
    <w:p w:rsidR="00E74936" w:rsidRDefault="00E74936" w:rsidP="00B96235">
      <w:pPr>
        <w:pStyle w:val="Prrafodelista"/>
        <w:numPr>
          <w:ilvl w:val="0"/>
          <w:numId w:val="3"/>
        </w:numPr>
      </w:pPr>
      <w:r>
        <w:t xml:space="preserve">La señora García </w:t>
      </w:r>
      <w:r w:rsidRPr="00E74936">
        <w:rPr>
          <w:i/>
        </w:rPr>
        <w:t>compra</w:t>
      </w:r>
      <w:r>
        <w:t xml:space="preserve"> libros en la librería de la universidad</w:t>
      </w:r>
    </w:p>
    <w:p w:rsidR="00E74936" w:rsidRDefault="00E74936" w:rsidP="00B96235">
      <w:pPr>
        <w:pStyle w:val="Prrafodelista"/>
        <w:numPr>
          <w:ilvl w:val="0"/>
          <w:numId w:val="3"/>
        </w:numPr>
      </w:pPr>
      <w:r>
        <w:t xml:space="preserve">Francisco y tú </w:t>
      </w:r>
      <w:r w:rsidRPr="00E74936">
        <w:rPr>
          <w:i/>
        </w:rPr>
        <w:t>regresáis/regresan</w:t>
      </w:r>
      <w:r>
        <w:t xml:space="preserve"> de la biblioteca</w:t>
      </w:r>
    </w:p>
    <w:p w:rsidR="00E74936" w:rsidRDefault="00E74936" w:rsidP="00B96235">
      <w:pPr>
        <w:pStyle w:val="Prrafodelista"/>
        <w:numPr>
          <w:ilvl w:val="0"/>
          <w:numId w:val="3"/>
        </w:numPr>
      </w:pPr>
      <w:r>
        <w:t xml:space="preserve">El semestre </w:t>
      </w:r>
      <w:r w:rsidRPr="00E74936">
        <w:rPr>
          <w:i/>
        </w:rPr>
        <w:t>termina</w:t>
      </w:r>
      <w:r>
        <w:t xml:space="preserve"> en mayo</w:t>
      </w:r>
    </w:p>
    <w:p w:rsidR="00E74936" w:rsidRDefault="00E74936" w:rsidP="00B96235">
      <w:pPr>
        <w:pStyle w:val="Prrafodelista"/>
        <w:numPr>
          <w:ilvl w:val="0"/>
          <w:numId w:val="3"/>
        </w:numPr>
      </w:pPr>
      <w:r>
        <w:t xml:space="preserve">Tú </w:t>
      </w:r>
      <w:r w:rsidRPr="00E74936">
        <w:rPr>
          <w:i/>
        </w:rPr>
        <w:t>buscas</w:t>
      </w:r>
      <w:r>
        <w:t xml:space="preserve"> a tus compañeros de clase en la cafetería</w:t>
      </w:r>
    </w:p>
    <w:p w:rsidR="00B96235" w:rsidRPr="00B96235" w:rsidRDefault="00B96235" w:rsidP="00B96235"/>
    <w:sectPr w:rsidR="00B96235" w:rsidRPr="00B96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D0F"/>
    <w:multiLevelType w:val="hybridMultilevel"/>
    <w:tmpl w:val="3CD8B8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079A"/>
    <w:multiLevelType w:val="hybridMultilevel"/>
    <w:tmpl w:val="F3025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267E"/>
    <w:multiLevelType w:val="hybridMultilevel"/>
    <w:tmpl w:val="C0C24C90"/>
    <w:lvl w:ilvl="0" w:tplc="A8101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493E1D"/>
    <w:multiLevelType w:val="hybridMultilevel"/>
    <w:tmpl w:val="42BA47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F661D"/>
    <w:multiLevelType w:val="hybridMultilevel"/>
    <w:tmpl w:val="1D5E28F4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152BA"/>
    <w:multiLevelType w:val="hybridMultilevel"/>
    <w:tmpl w:val="DCC89C0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D76EB"/>
    <w:multiLevelType w:val="hybridMultilevel"/>
    <w:tmpl w:val="07DAAE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35"/>
    <w:rsid w:val="00070BA1"/>
    <w:rsid w:val="00175E3D"/>
    <w:rsid w:val="005D3084"/>
    <w:rsid w:val="00901651"/>
    <w:rsid w:val="009D62D0"/>
    <w:rsid w:val="00AC1A5C"/>
    <w:rsid w:val="00B96235"/>
    <w:rsid w:val="00D24E35"/>
    <w:rsid w:val="00E22B31"/>
    <w:rsid w:val="00E7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E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E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5</cp:revision>
  <dcterms:created xsi:type="dcterms:W3CDTF">2018-09-27T13:38:00Z</dcterms:created>
  <dcterms:modified xsi:type="dcterms:W3CDTF">2018-09-27T13:49:00Z</dcterms:modified>
</cp:coreProperties>
</file>